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CE2" w:rsidRDefault="00223CE2" w:rsidP="0022574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</w:p>
    <w:p w:rsidR="0076382F" w:rsidRDefault="0076382F" w:rsidP="0076382F">
      <w:pPr>
        <w:pStyle w:val="Intestazione"/>
        <w:rPr>
          <w:rFonts w:ascii="Times New Roman" w:hAnsi="Times New Roman"/>
          <w:i/>
          <w:iCs/>
          <w:szCs w:val="24"/>
        </w:rPr>
      </w:pPr>
    </w:p>
    <w:p w:rsidR="00223CE2" w:rsidRPr="0076382F" w:rsidRDefault="006A399E" w:rsidP="0076382F">
      <w:pPr>
        <w:pStyle w:val="Intestazione"/>
        <w:rPr>
          <w:rFonts w:ascii="Times New Roman" w:hAnsi="Times New Roman"/>
          <w:i/>
          <w:iCs/>
          <w:szCs w:val="24"/>
        </w:rPr>
      </w:pPr>
      <w:r>
        <w:rPr>
          <w:rFonts w:ascii="Times New Roman" w:hAnsi="Times New Roman"/>
          <w:i/>
          <w:iCs/>
          <w:szCs w:val="24"/>
        </w:rPr>
        <w:t xml:space="preserve">Allegato B </w:t>
      </w:r>
      <w:r w:rsidR="00A27CB4">
        <w:rPr>
          <w:rFonts w:ascii="Times New Roman" w:hAnsi="Times New Roman"/>
          <w:i/>
          <w:iCs/>
          <w:szCs w:val="24"/>
        </w:rPr>
        <w:t xml:space="preserve">Autovalutazione </w:t>
      </w:r>
      <w:r>
        <w:rPr>
          <w:rFonts w:ascii="Times New Roman" w:hAnsi="Times New Roman"/>
          <w:i/>
          <w:iCs/>
          <w:szCs w:val="24"/>
        </w:rPr>
        <w:t xml:space="preserve">dei </w:t>
      </w:r>
      <w:r w:rsidR="00A27CB4">
        <w:rPr>
          <w:rFonts w:ascii="Times New Roman" w:hAnsi="Times New Roman"/>
          <w:i/>
          <w:iCs/>
          <w:szCs w:val="24"/>
        </w:rPr>
        <w:t>titoli Assistente Amministrativo</w:t>
      </w:r>
    </w:p>
    <w:tbl>
      <w:tblPr>
        <w:tblpPr w:leftFromText="180" w:rightFromText="180" w:vertAnchor="text" w:horzAnchor="margin" w:tblpY="1265"/>
        <w:tblW w:w="96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648"/>
      </w:tblGrid>
      <w:tr w:rsidR="00752FE9" w:rsidRPr="00225740" w:rsidTr="0076382F">
        <w:trPr>
          <w:trHeight w:val="4218"/>
        </w:trPr>
        <w:tc>
          <w:tcPr>
            <w:tcW w:w="9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2FE9" w:rsidRPr="00225740" w:rsidRDefault="00752FE9" w:rsidP="0076382F">
            <w:pPr>
              <w:suppressAutoHyphens/>
              <w:spacing w:before="120" w:after="120" w:line="276" w:lineRule="auto"/>
              <w:ind w:right="30"/>
              <w:rPr>
                <w:rFonts w:asciiTheme="minorHAnsi" w:hAnsiTheme="minorHAnsi" w:cstheme="minorHAnsi"/>
                <w:b/>
                <w:sz w:val="22"/>
                <w:szCs w:val="22"/>
                <w:lang w:eastAsia="en-US" w:bidi="it-IT"/>
              </w:rPr>
            </w:pPr>
          </w:p>
          <w:p w:rsidR="00E671B1" w:rsidRPr="00225740" w:rsidRDefault="006A399E" w:rsidP="0076382F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“B</w:t>
            </w:r>
            <w:r w:rsidR="00312F27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”</w:t>
            </w:r>
          </w:p>
          <w:p w:rsidR="0008794B" w:rsidRPr="00225740" w:rsidRDefault="00312F27" w:rsidP="0076382F">
            <w:pPr>
              <w:adjustRightInd/>
              <w:spacing w:beforeLines="60" w:afterLines="6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6A399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TABELLA VALUTAZIONE DEI TITOLI</w:t>
            </w:r>
          </w:p>
          <w:p w:rsidR="0076382F" w:rsidRPr="0076382F" w:rsidRDefault="00D63237" w:rsidP="0076382F">
            <w:pPr>
              <w:pStyle w:val="Default"/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eastAsia="en-US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Procedura di </w:t>
            </w:r>
            <w:r w:rsidR="00FD786F" w:rsidRPr="00FD786F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selezione per il conferimento di incarichi individuali a personale ATA interno all’Istituzione scolastica </w:t>
            </w:r>
            <w:r w:rsidR="00FD786F" w:rsidRPr="0076382F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- </w:t>
            </w:r>
            <w:r w:rsidR="0076382F" w:rsidRPr="0076382F">
              <w:rPr>
                <w:rFonts w:asciiTheme="minorHAnsi" w:eastAsia="Calibri" w:hAnsiTheme="minorHAnsi" w:cstheme="minorHAnsi"/>
                <w:bCs/>
                <w:i/>
                <w:iCs/>
                <w:sz w:val="22"/>
                <w:szCs w:val="22"/>
                <w:shd w:val="clear" w:color="auto" w:fill="FFFFFF"/>
                <w:lang w:eastAsia="en-US"/>
              </w:rPr>
              <w:t xml:space="preserve"> FUTURA PNRR - PCTO sulle discipline STEM e sul multilinguismo per gli istituti tecnici e professionali tramite esperienze di orientamento in Italia e all’estero (D.M. 88/2025)</w:t>
            </w:r>
            <w:r w:rsidR="0076382F" w:rsidRPr="0076382F">
              <w:rPr>
                <w:rFonts w:asciiTheme="minorHAnsi" w:hAnsiTheme="minorHAnsi" w:cstheme="minorHAnsi"/>
                <w:color w:val="707070"/>
                <w:sz w:val="22"/>
                <w:szCs w:val="22"/>
                <w:shd w:val="clear" w:color="auto" w:fill="EEF7FF"/>
              </w:rPr>
              <w:t xml:space="preserve"> </w:t>
            </w:r>
            <w:r w:rsidR="0076382F" w:rsidRPr="0076382F"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EEF7FF"/>
              </w:rPr>
              <w:t xml:space="preserve">Avviso </w:t>
            </w:r>
            <w:proofErr w:type="spellStart"/>
            <w:r w:rsidR="0076382F" w:rsidRPr="0076382F"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EEF7FF"/>
              </w:rPr>
              <w:t>prot</w:t>
            </w:r>
            <w:proofErr w:type="spellEnd"/>
            <w:r w:rsidR="0076382F" w:rsidRPr="0076382F"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EEF7FF"/>
              </w:rPr>
              <w:t>. n. 121362 del 13 luglio</w:t>
            </w:r>
            <w:r w:rsidR="0076382F" w:rsidRPr="0076382F">
              <w:rPr>
                <w:rFonts w:asciiTheme="minorHAnsi" w:hAnsiTheme="minorHAnsi" w:cstheme="minorHAnsi"/>
                <w:color w:val="707070"/>
                <w:sz w:val="22"/>
                <w:szCs w:val="22"/>
                <w:shd w:val="clear" w:color="auto" w:fill="EEF7FF"/>
              </w:rPr>
              <w:t xml:space="preserve"> </w:t>
            </w:r>
            <w:r w:rsidR="0076382F" w:rsidRPr="0076382F"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EEF7FF"/>
              </w:rPr>
              <w:t>2025</w:t>
            </w:r>
          </w:p>
          <w:p w:rsidR="0076382F" w:rsidRPr="0076382F" w:rsidRDefault="0076382F" w:rsidP="0076382F">
            <w:pPr>
              <w:spacing w:line="360" w:lineRule="auto"/>
              <w:ind w:right="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382F">
              <w:rPr>
                <w:rFonts w:asciiTheme="minorHAnsi" w:hAnsiTheme="minorHAnsi" w:cstheme="minorHAnsi"/>
                <w:b/>
                <w:sz w:val="22"/>
                <w:szCs w:val="22"/>
              </w:rPr>
              <w:t>Progetto Codice identificativo progetto:</w:t>
            </w:r>
            <w:r w:rsidRPr="0076382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76382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M4C1I3.1-2025-1585 </w:t>
            </w:r>
          </w:p>
          <w:p w:rsidR="0076382F" w:rsidRPr="0076382F" w:rsidRDefault="0076382F" w:rsidP="0076382F">
            <w:pPr>
              <w:spacing w:line="360" w:lineRule="auto"/>
              <w:ind w:right="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38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CUP: </w:t>
            </w:r>
            <w:r w:rsidRPr="0076382F">
              <w:rPr>
                <w:rFonts w:asciiTheme="minorHAnsi" w:hAnsiTheme="minorHAnsi" w:cstheme="minorHAnsi"/>
                <w:sz w:val="22"/>
                <w:szCs w:val="22"/>
              </w:rPr>
              <w:t>F64D23005920006</w:t>
            </w:r>
          </w:p>
          <w:p w:rsidR="0076382F" w:rsidRPr="0076382F" w:rsidRDefault="0076382F" w:rsidP="0076382F">
            <w:pPr>
              <w:spacing w:line="360" w:lineRule="auto"/>
              <w:ind w:right="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TITOLO PROGETTO “Orientarsi per il Futuro nel trasporto Aereo”</w:t>
            </w:r>
          </w:p>
          <w:p w:rsidR="0076382F" w:rsidRDefault="0076382F" w:rsidP="0076382F">
            <w:pPr>
              <w:keepNext/>
              <w:keepLines/>
              <w:outlineLvl w:val="5"/>
              <w:rPr>
                <w:rFonts w:eastAsia="Arial"/>
                <w:b/>
                <w:bCs/>
                <w:sz w:val="22"/>
                <w:szCs w:val="22"/>
              </w:rPr>
            </w:pPr>
          </w:p>
          <w:p w:rsidR="00495B6B" w:rsidRPr="00225740" w:rsidRDefault="00495B6B" w:rsidP="0076382F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bidi="it-IT"/>
              </w:rPr>
            </w:pPr>
          </w:p>
        </w:tc>
      </w:tr>
      <w:bookmarkEnd w:id="0"/>
    </w:tbl>
    <w:p w:rsidR="0076382F" w:rsidRDefault="0076382F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6A399E" w:rsidRDefault="006A399E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COGNOME ___________________        NOME ___________________________</w:t>
      </w:r>
    </w:p>
    <w:p w:rsidR="006A399E" w:rsidRPr="00443003" w:rsidRDefault="006A399E" w:rsidP="006A399E">
      <w:pPr>
        <w:pStyle w:val="Comma"/>
        <w:numPr>
          <w:ilvl w:val="0"/>
          <w:numId w:val="0"/>
        </w:numPr>
        <w:spacing w:after="0"/>
        <w:contextualSpacing w:val="0"/>
        <w:rPr>
          <w:rFonts w:cstheme="minorHAnsi"/>
          <w:i/>
          <w:iCs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40"/>
        <w:gridCol w:w="2354"/>
        <w:gridCol w:w="2693"/>
        <w:gridCol w:w="1418"/>
        <w:gridCol w:w="1415"/>
      </w:tblGrid>
      <w:tr w:rsidR="003D47A6" w:rsidRPr="00A16B33" w:rsidTr="0019142D">
        <w:trPr>
          <w:trHeight w:val="503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CRITERI DI SELEZIONE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CRITERI DI VALUTAZIONE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MODALITÀ DI VALUTAZIONE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PUNTEGGIO</w:t>
            </w:r>
          </w:p>
          <w:p w:rsidR="003D47A6" w:rsidRPr="00A16B33" w:rsidRDefault="003D47A6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candidato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9E" w:rsidRPr="00A16B33" w:rsidRDefault="003D47A6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PUNTEGGIO</w:t>
            </w:r>
          </w:p>
          <w:p w:rsidR="003D47A6" w:rsidRPr="00A16B33" w:rsidRDefault="003D47A6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 xml:space="preserve">commissione </w:t>
            </w:r>
          </w:p>
        </w:tc>
      </w:tr>
      <w:tr w:rsidR="00F9142B" w:rsidRPr="00A16B33" w:rsidTr="003D47A6">
        <w:trPr>
          <w:trHeight w:val="640"/>
          <w:jc w:val="center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t>Titoli di studio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i/>
                <w:iCs/>
                <w:sz w:val="18"/>
                <w:szCs w:val="18"/>
              </w:rPr>
              <w:t>(Da valutare alla luce del curriculum vitae)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b/>
                <w:i/>
                <w:iCs/>
                <w:sz w:val="18"/>
                <w:szCs w:val="18"/>
              </w:rPr>
              <w:t>Max 15 punti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Titolo di studio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Diploma di laurea punti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3D47A6">
        <w:trPr>
          <w:trHeight w:val="640"/>
          <w:jc w:val="center"/>
        </w:trPr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autoSpaceDE w:val="0"/>
              <w:autoSpaceDN w:val="0"/>
              <w:spacing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Diploma di secondo grado punti 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A16B33">
        <w:trPr>
          <w:trHeight w:val="914"/>
          <w:jc w:val="center"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2B" w:rsidRPr="00A16B33" w:rsidRDefault="00F9142B" w:rsidP="00F9142B">
            <w:pPr>
              <w:pStyle w:val="Comma"/>
              <w:spacing w:after="0"/>
              <w:contextualSpacing w:val="0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iCs/>
                <w:sz w:val="18"/>
                <w:szCs w:val="18"/>
              </w:rPr>
              <w:t>Titoli culturali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left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2 punti per ogni certificazione presentata (ECDL, Cisco, EIPASS , Coordinatore amministrativo, ecc.)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A16B33">
        <w:trPr>
          <w:trHeight w:val="1343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lastRenderedPageBreak/>
              <w:t>Esperienza professionale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rPr>
                <w:rFonts w:cstheme="minorHAnsi"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i/>
                <w:iCs/>
                <w:sz w:val="18"/>
                <w:szCs w:val="18"/>
              </w:rPr>
              <w:t>(Da valutare alla luce del curriculum vitae)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b/>
                <w:i/>
                <w:iCs/>
                <w:sz w:val="18"/>
                <w:szCs w:val="18"/>
              </w:rPr>
              <w:t>Max 10 punti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Esperienza professionale maturata in settori attinenti all’ambito professionale del presente Avviso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left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n.2  punti per ciascun incarico  riguardante  la gestione e la realizzazione di progetti finanziati con fondi europei  (PON,POR,</w:t>
            </w:r>
            <w:r w:rsidR="000B4E74" w:rsidRPr="00A16B33">
              <w:rPr>
                <w:rFonts w:cstheme="minorHAnsi"/>
                <w:sz w:val="18"/>
                <w:szCs w:val="18"/>
              </w:rPr>
              <w:t xml:space="preserve">PNRR </w:t>
            </w:r>
            <w:r w:rsidRPr="00A16B33">
              <w:rPr>
                <w:rFonts w:cstheme="minorHAnsi"/>
                <w:sz w:val="18"/>
                <w:szCs w:val="18"/>
              </w:rPr>
              <w:t>ecc.)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left"/>
              <w:rPr>
                <w:rFonts w:cstheme="minorHAnsi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A16B33">
        <w:trPr>
          <w:trHeight w:val="956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t xml:space="preserve">Anzianità di servizio </w:t>
            </w:r>
          </w:p>
          <w:p w:rsidR="005538B9" w:rsidRPr="00A16B33" w:rsidRDefault="005538B9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t>Max 10 punti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 xml:space="preserve">Anni di servizio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rFonts w:cstheme="minorHAnsi"/>
                <w:sz w:val="18"/>
                <w:szCs w:val="18"/>
                <w:highlight w:val="yellow"/>
              </w:rPr>
            </w:pPr>
            <w:r w:rsidRPr="00A16B33">
              <w:rPr>
                <w:rFonts w:cstheme="minorHAnsi"/>
                <w:sz w:val="18"/>
                <w:szCs w:val="18"/>
              </w:rPr>
              <w:t xml:space="preserve">Punti 1 per ogni anno di servizio di ruolo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:rsidR="006A399E" w:rsidRPr="00A16B33" w:rsidRDefault="006A399E" w:rsidP="006A399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sz w:val="16"/>
          <w:szCs w:val="16"/>
        </w:rPr>
      </w:pPr>
    </w:p>
    <w:p w:rsidR="000817D2" w:rsidRPr="00A16B33" w:rsidRDefault="000817D2" w:rsidP="00F9142B">
      <w:pPr>
        <w:pStyle w:val="Comma"/>
        <w:numPr>
          <w:ilvl w:val="0"/>
          <w:numId w:val="0"/>
        </w:numPr>
        <w:spacing w:after="0"/>
        <w:contextualSpacing w:val="0"/>
        <w:rPr>
          <w:rFonts w:cstheme="minorHAnsi"/>
          <w:i/>
          <w:iCs/>
          <w:sz w:val="16"/>
          <w:szCs w:val="16"/>
        </w:rPr>
      </w:pPr>
    </w:p>
    <w:p w:rsidR="006A399E" w:rsidRPr="00A16B33" w:rsidRDefault="006A399E" w:rsidP="006A399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sz w:val="18"/>
          <w:szCs w:val="1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FF5433" w:rsidRPr="00A16B33" w:rsidTr="00FF5433">
        <w:tc>
          <w:tcPr>
            <w:tcW w:w="4814" w:type="dxa"/>
          </w:tcPr>
          <w:p w:rsidR="00FF5433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Luogo e data</w:t>
            </w:r>
          </w:p>
        </w:tc>
        <w:tc>
          <w:tcPr>
            <w:tcW w:w="4814" w:type="dxa"/>
          </w:tcPr>
          <w:p w:rsidR="00FF5433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Firma del Partecipante</w:t>
            </w:r>
          </w:p>
        </w:tc>
      </w:tr>
      <w:tr w:rsidR="00FF5433" w:rsidRPr="00A16B33" w:rsidTr="00FF5433">
        <w:tc>
          <w:tcPr>
            <w:tcW w:w="4814" w:type="dxa"/>
          </w:tcPr>
          <w:p w:rsidR="00FF5433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_______________, ______________</w:t>
            </w:r>
          </w:p>
        </w:tc>
        <w:tc>
          <w:tcPr>
            <w:tcW w:w="4814" w:type="dxa"/>
          </w:tcPr>
          <w:p w:rsidR="00B70A12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____________________________</w:t>
            </w:r>
          </w:p>
        </w:tc>
      </w:tr>
    </w:tbl>
    <w:p w:rsidR="00B70A12" w:rsidRPr="00A16B33" w:rsidRDefault="00B70A12" w:rsidP="00C80FB1">
      <w:pPr>
        <w:rPr>
          <w:rFonts w:asciiTheme="minorHAnsi" w:hAnsiTheme="minorHAnsi" w:cstheme="minorHAnsi"/>
          <w:sz w:val="18"/>
          <w:szCs w:val="18"/>
        </w:rPr>
      </w:pPr>
    </w:p>
    <w:sectPr w:rsidR="00B70A12" w:rsidRPr="00A16B33" w:rsidSect="000717E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253" w:right="1134" w:bottom="851" w:left="1134" w:header="567" w:footer="766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871" w:rsidRDefault="006D7871">
      <w:r>
        <w:separator/>
      </w:r>
    </w:p>
  </w:endnote>
  <w:endnote w:type="continuationSeparator" w:id="0">
    <w:p w:rsidR="006D7871" w:rsidRDefault="006D7871">
      <w:r>
        <w:continuationSeparator/>
      </w:r>
    </w:p>
  </w:endnote>
  <w:endnote w:type="continuationNotice" w:id="1">
    <w:p w:rsidR="006D7871" w:rsidRDefault="006D7871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8860A9" w:rsidRPr="00C16B99" w:rsidRDefault="00B55552" w:rsidP="00C16B99">
        <w:pPr>
          <w:pStyle w:val="Pidipagina"/>
          <w:jc w:val="center"/>
          <w:rPr>
            <w:sz w:val="16"/>
          </w:rPr>
        </w:pPr>
        <w:r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Pr="00C16B99">
          <w:rPr>
            <w:sz w:val="16"/>
          </w:rPr>
          <w:fldChar w:fldCharType="separate"/>
        </w:r>
        <w:r w:rsidR="00A27CB4">
          <w:rPr>
            <w:noProof/>
            <w:sz w:val="16"/>
          </w:rPr>
          <w:t>1</w:t>
        </w:r>
        <w:r w:rsidRPr="00C16B99">
          <w:rPr>
            <w:sz w:val="16"/>
          </w:rPr>
          <w:fldChar w:fldCharType="end"/>
        </w:r>
      </w:p>
    </w:sdtContent>
  </w:sdt>
  <w:p w:rsidR="008860A9" w:rsidRDefault="005968CD">
    <w:pPr>
      <w:pStyle w:val="INPS052footer"/>
      <w:jc w:val="center"/>
    </w:pPr>
    <w:r>
      <w:drawing>
        <wp:inline distT="0" distB="0" distL="0" distR="0">
          <wp:extent cx="6120765" cy="951230"/>
          <wp:effectExtent l="0" t="0" r="0" b="1270"/>
          <wp:docPr id="79" name="Immagine 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C2584" w:rsidRPr="00C16B99" w:rsidRDefault="00B55552">
        <w:pPr>
          <w:pStyle w:val="Pidipagina"/>
          <w:jc w:val="center"/>
          <w:rPr>
            <w:sz w:val="16"/>
          </w:rPr>
        </w:pPr>
        <w:r w:rsidRPr="00B55552">
          <w:rPr>
            <w:noProof/>
          </w:rPr>
          <w:pict>
            <v:group id="Group 1" o:spid="_x0000_s4097" style="position:absolute;left:0;text-align:left;margin-left:-34.55pt;margin-top:13.35pt;width:566.95pt;height:49.6pt;z-index:251658242;mso-position-horizontal-relative:text;mso-position-vertical-relative:text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OvZW4gQAAHgPAAAOAAAAZHJzL2Uyb0RvYy54bWzsV9tu4zYQfS/QfyD0&#10;rliS5YuEOAvHlyBAmgbZ5LmgJVoiViJZko6TFv33DknJt9jIZXfRlxqwTUokNXNmzpnR+ZfnukJP&#10;RCrK2cgLzwIPEZbxnLJi5D0+zP2hh5TGLMcVZ2TkvRDlfbn49ZfztUhJxEte5UQiOISpdC1GXqm1&#10;SDsdlZWkxuqMC8Lg5pLLGmuYyqKTS7yG0+uqEwVBv7PmMheSZ0QpuDp1N70Le/5ySTL9+3KpiEbV&#10;yAPbtP2V9ndhfjsX5zgtJBYlzRoz8CesqDFl8NDNUVOsMVpJ+uqommaSK77UZxmvO3y5pBmxPoA3&#10;YXDgzZXkK2F9KdJ1ITYwAbQHOH362Oz26U4imkPsPMRwDSGyT0WhgWYtihRWXEnxVdxJ5x8Mb3j2&#10;TSHGJyVmBRkrATCbA2BH53CLmRduP1qsf+M5PAGvNLdoPS9lbU4FHNCzDcrLJijkWaMMLg4gzFG/&#10;56EM7vWjJImaqGUlhPbVtqycNRt7g16cuG29oDu01uHUPdKa2Zjl3LSTjccNJtEWk5UQHEVvgfJT&#10;EDjiCE5/pPdAPbXNLvV92fW1xILYpFUmdxokuy2S90SDHBS84g5Lu6jNLnWYWlLydUlwDja16bWz&#10;YS1UqiAxP5dYR2DttPmBUyGVviK8RmYw8iSkuE1Z/HSjtAnzdonJYMUrms9pVdmJLBaTSqInDKoz&#10;t58m+/aWVcwsZtxscye6K5D58Axzz3DAqsjfSRjFwWWU+PP+cODH87jnJ4Ng6Adhcpn0gziJp/N/&#10;jIFhnJY0zwm7oYy0ihbG74tpo61Oi6ymoTUgHw2CwDq/Z77a9TKwn2Ne1lSDwle0HnnxZhFOTVRn&#10;LAe/caoxrdy4s2+/hRlAaP8tLMBdF3bDVpUueP4CKSA5RAkUHmoRDEou//LQGnR95Kk/V1gSD1XX&#10;DNIo7oGgQCHYncjdyWJ3glkGR428TEsPuclEu/KxEpIWJTwrtNAwPgZVW1KbG1u7rCJafl2cC5ql&#10;8G2CAqNXQXm73MEuvTLeuJJZv+uMGstvK+FDxRFY0wWtqH6x1RMsN0axpzuaGX03ky1n+y1n548P&#10;j/fjP65vb65vZ+MzwQoT6Hax2wp0oNmpwrCtFa8IvX9Kx0z3zFlUVLS8MuPGcYjBQQk8gp0rr1Oe&#10;rWrCtOsXJKkAA85USYXykExJvSA5EPw6d4E8xr5oOA6CJLr0J71g4sfBYOaPk3jgD4LZIA7iYTgJ&#10;Jy37VooADLiaCvoD6GclxBY8EJxXTMCpgcRQSMnsHiTK0klpSXRWmstLkJbmOuzf3LAwb5E1oL9L&#10;R8Mu1FEEdThMXEF1EmXKdK+bhLGrtpEp107Q2gL/QTXdaCJOPySSQTIbzoaxH0f9GYRpOvXH80ns&#10;9+fhoDftTieTadiGyYmkyazvj5INwIcLwI7WuQRvI/y/7rd63/473W/TFK6aIXytujb9pasGP72R&#10;GbSiOOGMQS/DJUE5lRRGyPaYRvtBQyfMNczZMztsmG2H9PAioBPea2rclra6vdnUhGEAhAMyJoHt&#10;S3e4GHeH0HCZhrmVjhNErKBJsOXrRFuzR0TTC0Q9KOJ2x+leoDsDdUje6AWG7+gFGvIfU+TkP6T6&#10;BpSTDHZMPt2tGHE0cYZsbVIYXu9gtPf+uDu3q7YvzBf/A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ht0uFOIAAAALAQAADwAAAGRycy9kb3ducmV2LnhtbEyPwUrDQBCG74LvsIzg&#10;rd0k2mhjNqUU9VQEW0G8TbPTJDS7G7LbJH17pye9zTAf/3x/vppMKwbqfeOsgngegSBbOt3YSsHX&#10;/m32DMIHtBpbZ0nBhTysitubHDPtRvtJwy5UgkOsz1BBHUKXSenLmgz6uevI8u3oeoOB176SuseR&#10;w00rkyhKpcHG8ocaO9rUVJ52Z6PgfcRx/RC/DtvTcXP52S8+vrcxKXV/N61fQASawh8MV31Wh4Kd&#10;Du5stRetglm6jBlVkKRPIK5AlD5ymQNPyWIJssjl/w7FL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ECLQAUAAYACAAAACEAsYJntgoBAAATAgAAEwAAAAAAAAAAAAAAAAAAAAAAW0NvbnRl&#10;bnRfVHlwZXNdLnhtbFBLAQItABQABgAIAAAAIQA4/SH/1gAAAJQBAAALAAAAAAAAAAAAAAAAADsB&#10;AABfcmVscy8ucmVsc1BLAQItABQABgAIAAAAIQCgOvZW4gQAAHgPAAAOAAAAAAAAAAAAAAAAADoC&#10;AABkcnMvZTJvRG9jLnhtbFBLAQItABQABgAIAAAAIQCqJg6+vAAAACEBAAAZAAAAAAAAAAAAAAAA&#10;AEgHAABkcnMvX3JlbHMvZTJvRG9jLnhtbC5yZWxzUEsBAi0AFAAGAAgAAAAhAIbdLhTiAAAACwEA&#10;AA8AAAAAAAAAAAAAAAAAOwgAAGRycy9kb3ducmV2LnhtbFBLAQItAAoAAAAAAAAAIQAlAyose74A&#10;AHu+AAAUAAAAAAAAAAAAAAAAAEoJAABkcnMvbWVkaWEvaW1hZ2UxLnBuZ1BLBQYAAAAABgAGAHwB&#10;AAD3xwAAAAA=&#10;">
              <o:lock v:ext="edit" aspectratio="t"/>
              <v:group id="Gruppo 2" o:spid="_x0000_s409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ttangolo" o:spid="_x0000_s4101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FynwgAAANoAAAAPAAAAZHJzL2Rvd25yZXYueG1sRI9Bi8Iw&#10;FITvgv8hPMGbpu6KSDWKyC4seLJ60NuzebbV5qU0WVv99UYQPA4z8w0zX7amFDeqXWFZwWgYgSBO&#10;rS44U7Df/Q6mIJxH1lhaJgV3crBcdDtzjLVteEu3xGciQNjFqCD3voqldGlOBt3QVsTBO9vaoA+y&#10;zqSusQlwU8qvKJpIgwWHhRwrWueUXpN/oyCJJof9+bS5jLaXjf3x19X4cWyU6vfa1QyEp9Z/wu/2&#10;n1bwDa8r4QbIxRMAAP//AwBQSwECLQAUAAYACAAAACEA2+H2y+4AAACFAQAAEwAAAAAAAAAAAAAA&#10;AAAAAAAAW0NvbnRlbnRfVHlwZXNdLnhtbFBLAQItABQABgAIAAAAIQBa9CxbvwAAABUBAAALAAAA&#10;AAAAAAAAAAAAAB8BAABfcmVscy8ucmVsc1BLAQItABQABgAIAAAAIQA7BFynwgAAANoAAAAPAAAA&#10;AAAAAAAAAAAAAAcCAABkcnMvZG93bnJldi54bWxQSwUGAAAAAAMAAwC3AAAA9gIAAAAA&#10;" stroked="f" strokeweight="1pt">
                  <v:stroke miterlimit="4"/>
                  <v:textbox inset="3.6pt,,3.6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4100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uL9xAAAANoAAAAPAAAAZHJzL2Rvd25yZXYueG1sRI/NbsIw&#10;EITvlfoO1lbiVpz2ACjFRKgUxKWChj7Ayt4mEfE6xM5P+/Q1EhLH0cx8o1lmo61FT62vHCt4mSYg&#10;iLUzFRcKvk/b5wUIH5AN1o5JwS95yFaPD0tMjRv4i/o8FCJC2KeooAyhSaX0uiSLfuoa4uj9uNZi&#10;iLItpGlxiHBby9ckmUmLFceFEht6L0mf884quByGj24+7z93jaZEm81pUR3/lJo8jes3EIHGcA/f&#10;2nujYAbXK/EGyNU/AAAA//8DAFBLAQItABQABgAIAAAAIQDb4fbL7gAAAIUBAAATAAAAAAAAAAAA&#10;AAAAAAAAAABbQ29udGVudF9UeXBlc10ueG1sUEsBAi0AFAAGAAgAAAAhAFr0LFu/AAAAFQEAAAsA&#10;AAAAAAAAAAAAAAAAHwEAAF9yZWxzLy5yZWxzUEsBAi0AFAAGAAgAAAAhAKvW4v3EAAAA2gAAAA8A&#10;AAAAAAAAAAAAAAAABwIAAGRycy9kb3ducmV2LnhtbFBLBQYAAAAAAwADALcAAAD4AgAAAAA=&#10;" strokeweight="1pt">
                  <v:stroke miterlimit="4"/>
                  <v:imagedata r:id="rId1" o:title=""/>
                </v:shape>
              </v:group>
              <v:line id="Connettore diritto 8" o:spid="_x0000_s4098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miwwQAAANoAAAAPAAAAZHJzL2Rvd25yZXYueG1sRI9Li8Iw&#10;FIX3A/6HcIXZjakyaKmmRQRhYFaj4mN3aa5tsbkpTWo7/94IgsvDeXycVTaYWtypdZVlBdNJBII4&#10;t7riQsFhv/2KQTiPrLG2TAr+yUGWjj5WmGjb8x/dd74QYYRdggpK75tESpeXZNBNbEMcvKttDfog&#10;20LqFvswbmo5i6K5NFhxIJTY0Kak/LbrTODOus7Jk/yO7Pb30l+PcX++xEp9jof1EoSnwb/Dr/aP&#10;VrCA55VwA2T6AAAA//8DAFBLAQItABQABgAIAAAAIQDb4fbL7gAAAIUBAAATAAAAAAAAAAAAAAAA&#10;AAAAAABbQ29udGVudF9UeXBlc10ueG1sUEsBAi0AFAAGAAgAAAAhAFr0LFu/AAAAFQEAAAsAAAAA&#10;AAAAAAAAAAAAHwEAAF9yZWxzLy5yZWxzUEsBAi0AFAAGAAgAAAAhAKT2aLDBAAAA2gAAAA8AAAAA&#10;AAAAAAAAAAAABwIAAGRycy9kb3ducmV2LnhtbFBLBQYAAAAAAwADALcAAAD1AgAAAAA=&#10;" strokecolor="#3e9389" strokeweight="2pt">
                <v:stroke joinstyle="miter"/>
              </v:line>
            </v:group>
          </w:pict>
        </w:r>
        <w:r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Pr="00FC2584">
          <w:rPr>
            <w:sz w:val="16"/>
          </w:rPr>
          <w:fldChar w:fldCharType="end"/>
        </w:r>
      </w:p>
    </w:sdtContent>
  </w:sdt>
  <w:p w:rsidR="008860A9" w:rsidRPr="007C0A06" w:rsidRDefault="008860A9" w:rsidP="007C0A0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871" w:rsidRDefault="006D7871">
      <w:r>
        <w:separator/>
      </w:r>
    </w:p>
  </w:footnote>
  <w:footnote w:type="continuationSeparator" w:id="0">
    <w:p w:rsidR="006D7871" w:rsidRDefault="006D7871">
      <w:r>
        <w:continuationSeparator/>
      </w:r>
    </w:p>
  </w:footnote>
  <w:footnote w:type="continuationNotice" w:id="1">
    <w:p w:rsidR="006D7871" w:rsidRDefault="006D7871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E2" w:rsidRDefault="0076382F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 w:rsidRPr="0076382F">
      <w:drawing>
        <wp:inline distT="0" distB="0" distL="0" distR="0">
          <wp:extent cx="6120130" cy="2414020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414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proofErr w:type="spellStart"/>
    <w:r w:rsidR="001A4AA3" w:rsidRPr="00DD72AA">
      <w:rPr>
        <w:rFonts w:ascii="Times New Roman" w:hAnsi="Times New Roman"/>
        <w:i/>
        <w:iCs/>
        <w:szCs w:val="24"/>
      </w:rPr>
      <w:t>A</w:t>
    </w:r>
    <w:r w:rsidR="00F519DA" w:rsidRPr="00DD72AA">
      <w:rPr>
        <w:rFonts w:ascii="Times New Roman" w:hAnsi="Times New Roman"/>
        <w:i/>
        <w:iCs/>
        <w:szCs w:val="24"/>
      </w:rPr>
      <w:t>all</w:t>
    </w:r>
    <w:proofErr w:type="spellEnd"/>
    <w:r w:rsidR="00F519DA" w:rsidRPr="00DD72AA">
      <w:rPr>
        <w:rFonts w:ascii="Times New Roman" w:hAnsi="Times New Roman"/>
        <w:i/>
        <w:iCs/>
        <w:szCs w:val="24"/>
      </w:rPr>
      <w:t xml:space="preserve">’Avviso </w:t>
    </w:r>
    <w:r w:rsidR="00186592" w:rsidRPr="00DD72AA">
      <w:rPr>
        <w:rFonts w:ascii="Times New Roman" w:hAnsi="Times New Roman"/>
        <w:i/>
        <w:iCs/>
        <w:szCs w:val="24"/>
      </w:rPr>
      <w:t>–Modello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8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53F47">
      <w:rPr>
        <w:rFonts w:cstheme="minorHAnsi"/>
        <w:noProof/>
      </w:rPr>
      <w:drawing>
        <wp:inline distT="0" distB="0" distL="0" distR="0">
          <wp:extent cx="886460" cy="886460"/>
          <wp:effectExtent l="0" t="0" r="8890" b="8890"/>
          <wp:docPr id="81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 xml:space="preserve">] </w:t>
    </w:r>
    <w:proofErr w:type="spellStart"/>
    <w:r>
      <w:rPr>
        <w:rFonts w:eastAsia="Calibri"/>
        <w:sz w:val="24"/>
        <w:szCs w:val="24"/>
        <w:lang w:eastAsia="en-US"/>
      </w:rPr>
      <w:t>C.F</w:t>
    </w:r>
    <w:proofErr w:type="spellEnd"/>
    <w:r>
      <w:rPr>
        <w:rFonts w:eastAsia="Calibri"/>
        <w:sz w:val="24"/>
        <w:szCs w:val="24"/>
        <w:lang w:eastAsia="en-US"/>
      </w:rPr>
      <w:t xml:space="preserve"> [</w:t>
    </w:r>
    <w:proofErr w:type="spellStart"/>
    <w:r w:rsidRPr="00EC2F59">
      <w:rPr>
        <w:rFonts w:eastAsia="Calibri"/>
        <w:sz w:val="24"/>
        <w:szCs w:val="24"/>
        <w:highlight w:val="yellow"/>
        <w:lang w:eastAsia="en-US"/>
      </w:rPr>
      <w:t>Codicefiscale</w:t>
    </w:r>
    <w:proofErr w:type="spellEnd"/>
    <w:r>
      <w:rPr>
        <w:rFonts w:eastAsia="Calibri"/>
        <w:sz w:val="24"/>
        <w:szCs w:val="24"/>
        <w:lang w:eastAsia="en-US"/>
      </w:rPr>
      <w:t xml:space="preserve">] </w:t>
    </w:r>
    <w:proofErr w:type="spellStart"/>
    <w:r>
      <w:rPr>
        <w:rFonts w:eastAsia="Calibri"/>
        <w:sz w:val="24"/>
        <w:szCs w:val="24"/>
        <w:lang w:eastAsia="en-US"/>
      </w:rPr>
      <w:t>C.M</w:t>
    </w:r>
    <w:proofErr w:type="spellEnd"/>
    <w:r>
      <w:rPr>
        <w:rFonts w:eastAsia="Calibri"/>
        <w:sz w:val="24"/>
        <w:szCs w:val="24"/>
        <w:lang w:eastAsia="en-US"/>
      </w:rPr>
      <w:t xml:space="preserve"> [</w:t>
    </w:r>
    <w:proofErr w:type="spellStart"/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odicemeccanografico</w:t>
    </w:r>
    <w:proofErr w:type="spellEnd"/>
    <w:r>
      <w:rPr>
        <w:rFonts w:eastAsia="Calibri"/>
        <w:sz w:val="24"/>
        <w:szCs w:val="24"/>
        <w:lang w:eastAsia="en-US"/>
      </w:rPr>
      <w:t>]</w:t>
    </w:r>
    <w:bookmarkEnd w:id="1"/>
  </w:p>
  <w:p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stylePaneFormatFilter w:val="3F01"/>
  <w:defaultTabStop w:val="709"/>
  <w:hyphenationZone w:val="283"/>
  <w:noPunctuationKerning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2BD8"/>
    <w:rsid w:val="00013837"/>
    <w:rsid w:val="0001427E"/>
    <w:rsid w:val="00014798"/>
    <w:rsid w:val="000219C7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B39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7E2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7D2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4E74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D7DE4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142D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3CE2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0EB3"/>
    <w:rsid w:val="00252151"/>
    <w:rsid w:val="00253312"/>
    <w:rsid w:val="00253F14"/>
    <w:rsid w:val="00254329"/>
    <w:rsid w:val="00257177"/>
    <w:rsid w:val="002606D6"/>
    <w:rsid w:val="0026075F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03D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0C4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7A6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2819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3BC7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8B9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68CD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83"/>
    <w:rsid w:val="005F43BD"/>
    <w:rsid w:val="005F4796"/>
    <w:rsid w:val="005F6CF7"/>
    <w:rsid w:val="005F7E8F"/>
    <w:rsid w:val="006010E4"/>
    <w:rsid w:val="00601503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76B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399E"/>
    <w:rsid w:val="006A72DF"/>
    <w:rsid w:val="006A7BD9"/>
    <w:rsid w:val="006B0467"/>
    <w:rsid w:val="006B1690"/>
    <w:rsid w:val="006B1739"/>
    <w:rsid w:val="006B1778"/>
    <w:rsid w:val="006B31C0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D7871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382F"/>
    <w:rsid w:val="007641AC"/>
    <w:rsid w:val="00764AB4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B21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66BBB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50F0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5DA3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391B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3F88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B33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CB4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4C5D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552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2BBF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461A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82F"/>
    <w:rsid w:val="00C80B11"/>
    <w:rsid w:val="00C80FB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1B0C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237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5B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43E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4548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66DEE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42B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86F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rsid w:val="00432819"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rsid w:val="00432819"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rsid w:val="00432819"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3281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rsid w:val="0043281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rsid w:val="00432819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rsid w:val="00432819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rsid w:val="00432819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sid w:val="00432819"/>
    <w:rPr>
      <w:position w:val="-3"/>
    </w:rPr>
  </w:style>
  <w:style w:type="paragraph" w:styleId="Corpodeltesto">
    <w:name w:val="Body Text"/>
    <w:basedOn w:val="Normale"/>
    <w:link w:val="CorpodeltestoCarattere"/>
    <w:rsid w:val="00432819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sid w:val="00432819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rsid w:val="00432819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qFormat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deltestoCarattere">
    <w:name w:val="Corpo del testo Carattere"/>
    <w:basedOn w:val="Carpredefinitoparagrafo"/>
    <w:link w:val="Corpodel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paragraph" w:customStyle="1" w:styleId="Articolo">
    <w:name w:val="Articolo"/>
    <w:basedOn w:val="Normale"/>
    <w:link w:val="ArticoloCarattere"/>
    <w:qFormat/>
    <w:rsid w:val="00223CE2"/>
    <w:pPr>
      <w:widowControl/>
      <w:adjustRightInd/>
      <w:spacing w:after="120" w:line="240" w:lineRule="auto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rsid w:val="00223CE2"/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2026-05-19T15:09:00Z</dcterms:created>
  <dcterms:modified xsi:type="dcterms:W3CDTF">2026-05-19T16:42:00Z</dcterms:modified>
</cp:coreProperties>
</file>